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66E3" w14:textId="77777777" w:rsidR="0090411E" w:rsidRDefault="0090411E" w:rsidP="00D61C0C">
      <w:pPr>
        <w:shd w:val="clear" w:color="auto" w:fill="FFFFFF"/>
        <w:jc w:val="center"/>
        <w:rPr>
          <w:b/>
          <w:bCs/>
          <w:lang w:val="ro-RO"/>
        </w:rPr>
      </w:pPr>
    </w:p>
    <w:p w14:paraId="72A53EF2" w14:textId="2091FE7B" w:rsidR="00D61C0C" w:rsidRPr="0003281C" w:rsidRDefault="00D61C0C" w:rsidP="00D61C0C">
      <w:pPr>
        <w:shd w:val="clear" w:color="auto" w:fill="FFFFFF"/>
        <w:jc w:val="center"/>
        <w:rPr>
          <w:lang w:val="ro-RO"/>
        </w:rPr>
      </w:pPr>
      <w:r w:rsidRPr="0003281C">
        <w:rPr>
          <w:b/>
          <w:bCs/>
          <w:lang w:val="ro-RO"/>
        </w:rPr>
        <w:t>FORMULAR DE VOT PRIN CORESPONDENTA</w:t>
      </w:r>
    </w:p>
    <w:p w14:paraId="486CBD87" w14:textId="77777777" w:rsidR="00D61C0C" w:rsidRPr="0003281C" w:rsidRDefault="00D61C0C" w:rsidP="00D61C0C">
      <w:pPr>
        <w:jc w:val="center"/>
        <w:rPr>
          <w:b/>
          <w:lang w:val="ro-RO"/>
        </w:rPr>
      </w:pPr>
      <w:r w:rsidRPr="0003281C">
        <w:rPr>
          <w:b/>
          <w:bCs/>
          <w:lang w:val="ro-RO"/>
        </w:rPr>
        <w:t xml:space="preserve">PENTRU </w:t>
      </w:r>
      <w:r w:rsidRPr="0003281C">
        <w:rPr>
          <w:b/>
          <w:lang w:val="ro-RO"/>
        </w:rPr>
        <w:t xml:space="preserve">ADUNAREA GENERALĂ EXTRAORDINARĂ A </w:t>
      </w:r>
    </w:p>
    <w:p w14:paraId="0EAFC860" w14:textId="77777777" w:rsidR="00D61C0C" w:rsidRPr="0003281C" w:rsidRDefault="00D61C0C" w:rsidP="00D61C0C">
      <w:pPr>
        <w:jc w:val="center"/>
        <w:rPr>
          <w:b/>
          <w:lang w:val="ro-RO"/>
        </w:rPr>
      </w:pPr>
      <w:r w:rsidRPr="0003281C">
        <w:rPr>
          <w:b/>
          <w:lang w:val="ro-RO"/>
        </w:rPr>
        <w:t>ACȚIONARILOR HOLDE AGRI INVEST S.A.</w:t>
      </w:r>
    </w:p>
    <w:p w14:paraId="08A6C6AC" w14:textId="27CFAA4F" w:rsidR="00D61C0C" w:rsidRPr="0003281C" w:rsidRDefault="00D61C0C" w:rsidP="00D61C0C">
      <w:pPr>
        <w:shd w:val="clear" w:color="auto" w:fill="FFFFFF"/>
        <w:jc w:val="center"/>
        <w:rPr>
          <w:b/>
          <w:bCs/>
          <w:lang w:val="ro-RO"/>
        </w:rPr>
      </w:pPr>
      <w:r w:rsidRPr="0003281C">
        <w:rPr>
          <w:b/>
          <w:bCs/>
          <w:lang w:val="ro-RO"/>
        </w:rPr>
        <w:t xml:space="preserve">convocată pentru </w:t>
      </w:r>
      <w:r w:rsidR="0090411E">
        <w:rPr>
          <w:b/>
          <w:bCs/>
          <w:lang w:val="ro-RO"/>
        </w:rPr>
        <w:t>26/27.04</w:t>
      </w:r>
      <w:r w:rsidRPr="0003281C">
        <w:rPr>
          <w:b/>
          <w:bCs/>
          <w:lang w:val="ro-RO"/>
        </w:rPr>
        <w:t>.2021</w:t>
      </w:r>
    </w:p>
    <w:p w14:paraId="01206604" w14:textId="77777777" w:rsidR="00D61C0C" w:rsidRPr="0003281C" w:rsidRDefault="00D61C0C" w:rsidP="00D61C0C">
      <w:pPr>
        <w:shd w:val="clear" w:color="auto" w:fill="FFFFFF"/>
        <w:jc w:val="both"/>
        <w:rPr>
          <w:b/>
          <w:bCs/>
          <w:lang w:val="ro-RO"/>
        </w:rPr>
      </w:pPr>
    </w:p>
    <w:p w14:paraId="52F65D67" w14:textId="128729CC" w:rsidR="00D61C0C" w:rsidRPr="0003281C" w:rsidRDefault="00D61C0C" w:rsidP="00D61C0C">
      <w:pPr>
        <w:shd w:val="clear" w:color="auto" w:fill="FFFFFF"/>
        <w:jc w:val="both"/>
        <w:rPr>
          <w:lang w:val="ro-RO"/>
        </w:rPr>
      </w:pPr>
      <w:r w:rsidRPr="0003281C">
        <w:rPr>
          <w:lang w:val="ro-RO"/>
        </w:rPr>
        <w:t xml:space="preserve">Subsemnatul, ________________________ </w:t>
      </w:r>
      <w:r w:rsidR="00A944E2">
        <w:rPr>
          <w:i/>
          <w:iCs/>
          <w:lang w:val="ro-RO"/>
        </w:rPr>
        <w:t xml:space="preserve">[nume si prenume al </w:t>
      </w:r>
      <w:r w:rsidRPr="0003281C">
        <w:rPr>
          <w:i/>
          <w:iCs/>
          <w:lang w:val="ro-RO"/>
        </w:rPr>
        <w:t>actionarului</w:t>
      </w:r>
      <w:r w:rsidR="00A944E2">
        <w:rPr>
          <w:lang w:val="ro-RO"/>
        </w:rPr>
        <w:t xml:space="preserve"> </w:t>
      </w:r>
      <w:r w:rsidRPr="0003281C">
        <w:rPr>
          <w:i/>
          <w:iCs/>
          <w:lang w:val="ro-RO"/>
        </w:rPr>
        <w:t>persoana fizica, conform actului de identitate]</w:t>
      </w:r>
      <w:r w:rsidR="00A944E2">
        <w:rPr>
          <w:lang w:val="ro-RO"/>
        </w:rPr>
        <w:t xml:space="preserve">, identificat prin </w:t>
      </w:r>
      <w:r w:rsidRPr="0003281C">
        <w:rPr>
          <w:lang w:val="ro-RO"/>
        </w:rPr>
        <w:t xml:space="preserve">_____ </w:t>
      </w:r>
      <w:r w:rsidRPr="0003281C">
        <w:rPr>
          <w:i/>
          <w:iCs/>
          <w:lang w:val="ro-RO"/>
        </w:rPr>
        <w:t>[act de identitate]</w:t>
      </w:r>
      <w:r w:rsidRPr="0003281C">
        <w:rPr>
          <w:lang w:val="ro-RO"/>
        </w:rPr>
        <w:t xml:space="preserve">, seria____, </w:t>
      </w:r>
      <w:r w:rsidR="00A944E2">
        <w:rPr>
          <w:lang w:val="ro-RO"/>
        </w:rPr>
        <w:t>numarul _______, emis</w:t>
      </w:r>
      <w:r w:rsidRPr="0003281C">
        <w:rPr>
          <w:lang w:val="ro-RO"/>
        </w:rPr>
        <w:t xml:space="preserve"> de ______, la data de ___________, domiciliat in ____________________</w:t>
      </w:r>
      <w:r w:rsidRPr="0003281C">
        <w:rPr>
          <w:i/>
          <w:iCs/>
          <w:lang w:val="ro-RO"/>
        </w:rPr>
        <w:t xml:space="preserve">_[adresa completa, conform actului de identitate], </w:t>
      </w:r>
      <w:r w:rsidRPr="0003281C">
        <w:rPr>
          <w:lang w:val="ro-RO"/>
        </w:rPr>
        <w:t>cod numeric personal _____________,</w:t>
      </w:r>
    </w:p>
    <w:p w14:paraId="506A09DE" w14:textId="77777777" w:rsidR="00D61C0C" w:rsidRPr="0003281C" w:rsidRDefault="00D61C0C" w:rsidP="00D61C0C">
      <w:pPr>
        <w:shd w:val="clear" w:color="auto" w:fill="FFFFFF"/>
        <w:jc w:val="both"/>
        <w:rPr>
          <w:lang w:val="ro-RO"/>
        </w:rPr>
      </w:pPr>
    </w:p>
    <w:p w14:paraId="0F09599A" w14:textId="77777777" w:rsidR="00D61C0C" w:rsidRPr="0003281C" w:rsidRDefault="00D61C0C" w:rsidP="00D61C0C">
      <w:pPr>
        <w:shd w:val="clear" w:color="auto" w:fill="FFFFFF"/>
        <w:jc w:val="both"/>
        <w:rPr>
          <w:lang w:val="ro-RO"/>
        </w:rPr>
      </w:pPr>
      <w:r w:rsidRPr="0003281C">
        <w:rPr>
          <w:lang w:val="ro-RO"/>
        </w:rPr>
        <w:t>sau</w:t>
      </w:r>
    </w:p>
    <w:p w14:paraId="74BF1526" w14:textId="77777777" w:rsidR="00D61C0C" w:rsidRPr="0003281C" w:rsidRDefault="00D61C0C" w:rsidP="00D61C0C">
      <w:pPr>
        <w:shd w:val="clear" w:color="auto" w:fill="FFFFFF"/>
        <w:tabs>
          <w:tab w:val="left" w:leader="underscore" w:pos="4642"/>
        </w:tabs>
        <w:jc w:val="both"/>
        <w:rPr>
          <w:lang w:val="ro-RO"/>
        </w:rPr>
      </w:pPr>
    </w:p>
    <w:p w14:paraId="619B5973" w14:textId="37161A8D" w:rsidR="00D61C0C" w:rsidRPr="0003281C" w:rsidRDefault="00D61C0C" w:rsidP="00D61C0C">
      <w:pPr>
        <w:shd w:val="clear" w:color="auto" w:fill="FFFFFF"/>
        <w:tabs>
          <w:tab w:val="left" w:leader="underscore" w:pos="4646"/>
        </w:tabs>
        <w:jc w:val="both"/>
        <w:rPr>
          <w:lang w:val="ro-RO"/>
        </w:rPr>
      </w:pPr>
      <w:r w:rsidRPr="0003281C">
        <w:rPr>
          <w:lang w:val="ro-RO"/>
        </w:rPr>
        <w:t xml:space="preserve">Subscrisa, ____________ </w:t>
      </w:r>
      <w:r w:rsidRPr="0003281C">
        <w:rPr>
          <w:i/>
          <w:iCs/>
          <w:lang w:val="ro-RO"/>
        </w:rPr>
        <w:t>[denumirea actionarului persoana juridica]</w:t>
      </w:r>
      <w:r w:rsidRPr="0003281C">
        <w:rPr>
          <w:lang w:val="ro-RO"/>
        </w:rPr>
        <w:t>, cu sediul in _______, inregistratata in Registrul Comertului sub nr. _____ avand Cod Unic de Inregistrare ____</w:t>
      </w:r>
      <w:r w:rsidR="00A944E2">
        <w:rPr>
          <w:lang w:val="ro-RO"/>
        </w:rPr>
        <w:t xml:space="preserve">__, </w:t>
      </w:r>
      <w:r w:rsidRPr="0003281C">
        <w:rPr>
          <w:lang w:val="ro-RO"/>
        </w:rPr>
        <w:t xml:space="preserve">reprezentata legal prin _________ </w:t>
      </w:r>
      <w:r w:rsidR="00A944E2">
        <w:rPr>
          <w:i/>
          <w:iCs/>
          <w:lang w:val="ro-RO"/>
        </w:rPr>
        <w:t xml:space="preserve">[nume si prenume, conform actului de </w:t>
      </w:r>
      <w:r w:rsidRPr="0003281C">
        <w:rPr>
          <w:i/>
          <w:iCs/>
          <w:lang w:val="ro-RO"/>
        </w:rPr>
        <w:t>identitate]</w:t>
      </w:r>
      <w:r w:rsidR="00A944E2">
        <w:rPr>
          <w:lang w:val="ro-RO"/>
        </w:rPr>
        <w:t xml:space="preserve">, avand functia de _________ </w:t>
      </w:r>
      <w:r w:rsidR="00A944E2">
        <w:rPr>
          <w:i/>
          <w:iCs/>
          <w:lang w:val="ro-RO"/>
        </w:rPr>
        <w:t>[functia exacta inscrisa in Registrul C</w:t>
      </w:r>
      <w:r w:rsidRPr="0003281C">
        <w:rPr>
          <w:i/>
          <w:iCs/>
          <w:lang w:val="ro-RO"/>
        </w:rPr>
        <w:t xml:space="preserve">omertului] </w:t>
      </w:r>
      <w:r w:rsidRPr="0003281C">
        <w:rPr>
          <w:lang w:val="ro-RO"/>
        </w:rPr>
        <w:t>*</w:t>
      </w:r>
    </w:p>
    <w:p w14:paraId="1FC37A5B" w14:textId="77777777" w:rsidR="00D61C0C" w:rsidRPr="0003281C" w:rsidRDefault="00D61C0C" w:rsidP="00D61C0C">
      <w:pPr>
        <w:widowControl/>
        <w:tabs>
          <w:tab w:val="num" w:pos="1530"/>
        </w:tabs>
        <w:autoSpaceDE/>
        <w:adjustRightInd/>
        <w:jc w:val="both"/>
        <w:rPr>
          <w:lang w:val="ro-RO"/>
        </w:rPr>
      </w:pPr>
    </w:p>
    <w:p w14:paraId="2939A5EA" w14:textId="1CCAFA8A" w:rsidR="00D61C0C" w:rsidRPr="0003281C" w:rsidRDefault="00D61C0C" w:rsidP="00D61C0C">
      <w:pPr>
        <w:shd w:val="clear" w:color="auto" w:fill="FFFFFF"/>
        <w:jc w:val="both"/>
        <w:rPr>
          <w:lang w:val="ro-RO"/>
        </w:rPr>
      </w:pPr>
      <w:r w:rsidRPr="0003281C">
        <w:rPr>
          <w:color w:val="000000"/>
          <w:spacing w:val="-1"/>
          <w:lang w:val="ro-RO"/>
        </w:rPr>
        <w:t xml:space="preserve">Acționar la data de referință, respectiv </w:t>
      </w:r>
      <w:r w:rsidR="00662CD6">
        <w:rPr>
          <w:b/>
          <w:color w:val="000000"/>
          <w:spacing w:val="-1"/>
          <w:lang w:val="ro-RO"/>
        </w:rPr>
        <w:t>15</w:t>
      </w:r>
      <w:r w:rsidR="0090411E">
        <w:rPr>
          <w:b/>
          <w:color w:val="000000"/>
          <w:spacing w:val="-1"/>
          <w:lang w:val="ro-RO"/>
        </w:rPr>
        <w:t>.04</w:t>
      </w:r>
      <w:r w:rsidR="00A944E2">
        <w:rPr>
          <w:b/>
          <w:color w:val="000000"/>
          <w:spacing w:val="-1"/>
          <w:lang w:val="ro-RO"/>
        </w:rPr>
        <w:t>.2021</w:t>
      </w:r>
      <w:r w:rsidRPr="0003281C">
        <w:rPr>
          <w:color w:val="000000"/>
          <w:spacing w:val="-1"/>
          <w:lang w:val="ro-RO"/>
        </w:rPr>
        <w:t xml:space="preserve">, al </w:t>
      </w:r>
      <w:r w:rsidRPr="0003281C">
        <w:rPr>
          <w:b/>
          <w:color w:val="000000"/>
          <w:spacing w:val="-1"/>
          <w:lang w:val="ro-RO"/>
        </w:rPr>
        <w:t>HOLDE AGRI INVEST S.A.</w:t>
      </w:r>
      <w:r w:rsidRPr="0003281C">
        <w:rPr>
          <w:color w:val="000000"/>
          <w:spacing w:val="-1"/>
          <w:lang w:val="ro-RO"/>
        </w:rPr>
        <w:t>, o societate pe acțiuni, organizată și funcționând în conformitate cu legile din România, cu sediul social situat în Bucureşti, Sectorul 4, Splaiul Unirii, Nr. 16, Camera 103, Biroul nr. 3, etaj 1, înregistrată la Registrul Comerțului sub număr J40/9208/2018, EUID: ROONRC J40/9208/2018, având cod unic de înregistrare 39549730 („</w:t>
      </w:r>
      <w:r w:rsidRPr="0003281C">
        <w:rPr>
          <w:b/>
          <w:color w:val="000000"/>
          <w:spacing w:val="-1"/>
          <w:lang w:val="ro-RO"/>
        </w:rPr>
        <w:t>Societatea</w:t>
      </w:r>
      <w:r w:rsidRPr="0003281C">
        <w:rPr>
          <w:color w:val="000000"/>
          <w:spacing w:val="-1"/>
          <w:lang w:val="ro-RO"/>
        </w:rPr>
        <w:t>”), având capital social subscris și vărsat în cuantum de 43.069.796 lei, divizat în 43.069.796 acțiuni nominative, din care 37.242.621 acțiuni ordinare - Clasa A și 5.827.175 acțiuni preferențiale cu dividend preferențial fără drept de vot – Clasa B,</w:t>
      </w:r>
    </w:p>
    <w:p w14:paraId="239EC5F8" w14:textId="77777777" w:rsidR="00D61C0C" w:rsidRPr="0003281C" w:rsidRDefault="00D61C0C" w:rsidP="00D61C0C">
      <w:pPr>
        <w:shd w:val="clear" w:color="auto" w:fill="FFFFFF"/>
        <w:jc w:val="both"/>
        <w:rPr>
          <w:lang w:val="ro-RO"/>
        </w:rPr>
      </w:pPr>
    </w:p>
    <w:p w14:paraId="1D1D8B45" w14:textId="77777777" w:rsidR="00D61C0C" w:rsidRPr="0003281C" w:rsidRDefault="00D61C0C" w:rsidP="00D61C0C">
      <w:pPr>
        <w:shd w:val="clear" w:color="auto" w:fill="FFFFFF"/>
        <w:ind w:right="14"/>
        <w:jc w:val="both"/>
        <w:rPr>
          <w:color w:val="000000"/>
          <w:spacing w:val="-1"/>
          <w:lang w:val="ro-RO"/>
        </w:rPr>
      </w:pPr>
      <w:r w:rsidRPr="0003281C">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03281C" w:rsidRDefault="00D61C0C" w:rsidP="00D61C0C">
      <w:pPr>
        <w:shd w:val="clear" w:color="auto" w:fill="FFFFFF"/>
        <w:jc w:val="both"/>
        <w:rPr>
          <w:lang w:val="ro-RO"/>
        </w:rPr>
      </w:pPr>
    </w:p>
    <w:p w14:paraId="40D893A2" w14:textId="5E5174D7" w:rsidR="00D61C0C" w:rsidRPr="0003281C" w:rsidRDefault="00D61C0C" w:rsidP="00D61C0C">
      <w:pPr>
        <w:shd w:val="clear" w:color="auto" w:fill="FFFFFF"/>
        <w:jc w:val="both"/>
        <w:rPr>
          <w:lang w:val="ro-RO"/>
        </w:rPr>
      </w:pPr>
      <w:r w:rsidRPr="0003281C">
        <w:rPr>
          <w:lang w:val="ro-RO"/>
        </w:rPr>
        <w:t xml:space="preserve">avand cunostinta de Ordinea de zi a Adunarii Generale Extraordinare a Actionarilor HOLDE AGRI INVEST S.A. convocata pentru data de </w:t>
      </w:r>
      <w:r w:rsidR="0090411E">
        <w:rPr>
          <w:b/>
          <w:lang w:val="ro-RO"/>
        </w:rPr>
        <w:t>26 aprilie</w:t>
      </w:r>
      <w:r w:rsidRPr="0003281C">
        <w:rPr>
          <w:b/>
          <w:lang w:val="ro-RO"/>
        </w:rPr>
        <w:t xml:space="preserve"> 2021</w:t>
      </w:r>
      <w:r w:rsidRPr="0003281C">
        <w:rPr>
          <w:lang w:val="ro-RO"/>
        </w:rPr>
        <w:t xml:space="preserve">, </w:t>
      </w:r>
      <w:r w:rsidR="000665B6">
        <w:rPr>
          <w:b/>
          <w:lang w:val="ro-RO"/>
        </w:rPr>
        <w:t>incepand cu ora 14</w:t>
      </w:r>
      <w:r w:rsidRPr="0003281C">
        <w:rPr>
          <w:b/>
          <w:lang w:val="ro-RO"/>
        </w:rPr>
        <w:t>.00</w:t>
      </w:r>
      <w:r w:rsidRPr="0003281C">
        <w:rPr>
          <w:lang w:val="ro-RO"/>
        </w:rPr>
        <w:t xml:space="preserve"> sau in data de </w:t>
      </w:r>
      <w:r w:rsidR="0090411E">
        <w:rPr>
          <w:b/>
          <w:lang w:val="ro-RO"/>
        </w:rPr>
        <w:t>27 aprilie</w:t>
      </w:r>
      <w:r w:rsidRPr="0003281C">
        <w:rPr>
          <w:b/>
          <w:lang w:val="ro-RO"/>
        </w:rPr>
        <w:t xml:space="preserve"> 2021</w:t>
      </w:r>
      <w:r w:rsidRPr="0003281C">
        <w:rPr>
          <w:lang w:val="ro-RO"/>
        </w:rPr>
        <w:t xml:space="preserve">, </w:t>
      </w:r>
      <w:r w:rsidR="0090411E">
        <w:rPr>
          <w:b/>
          <w:lang w:val="ro-RO"/>
        </w:rPr>
        <w:t>î</w:t>
      </w:r>
      <w:r w:rsidR="000665B6">
        <w:rPr>
          <w:b/>
          <w:lang w:val="ro-RO"/>
        </w:rPr>
        <w:t>ncepand cu ora 14</w:t>
      </w:r>
      <w:r w:rsidRPr="0003281C">
        <w:rPr>
          <w:b/>
          <w:lang w:val="ro-RO"/>
        </w:rPr>
        <w:t xml:space="preserve">.00 </w:t>
      </w:r>
      <w:r w:rsidRPr="0003281C">
        <w:rPr>
          <w:i/>
          <w:lang w:val="ro-RO"/>
        </w:rPr>
        <w:t xml:space="preserve">(in cazul neintrunirii cvorumului la prima convocare), </w:t>
      </w:r>
      <w:r w:rsidRPr="0003281C">
        <w:rPr>
          <w:lang w:val="ro-RO"/>
        </w:rPr>
        <w:t xml:space="preserve">la </w:t>
      </w:r>
      <w:r w:rsidRPr="0003281C">
        <w:rPr>
          <w:color w:val="000000"/>
          <w:spacing w:val="-4"/>
          <w:lang w:val="ro-RO"/>
        </w:rPr>
        <w:t xml:space="preserve">la adresa din </w:t>
      </w:r>
      <w:proofErr w:type="spellStart"/>
      <w:r w:rsidR="000665B6" w:rsidRPr="00B309CF">
        <w:rPr>
          <w:rFonts w:cstheme="minorHAnsi"/>
          <w:b/>
        </w:rPr>
        <w:t>București</w:t>
      </w:r>
      <w:proofErr w:type="spellEnd"/>
      <w:r w:rsidR="000665B6" w:rsidRPr="00B309CF">
        <w:rPr>
          <w:rFonts w:cstheme="minorHAnsi"/>
          <w:b/>
        </w:rPr>
        <w:t xml:space="preserve">, </w:t>
      </w:r>
      <w:proofErr w:type="spellStart"/>
      <w:r w:rsidR="000665B6" w:rsidRPr="00B309CF">
        <w:rPr>
          <w:rFonts w:cstheme="minorHAnsi"/>
          <w:b/>
        </w:rPr>
        <w:t>Calea</w:t>
      </w:r>
      <w:proofErr w:type="spellEnd"/>
      <w:r w:rsidR="000665B6" w:rsidRPr="00B309CF">
        <w:rPr>
          <w:rFonts w:cstheme="minorHAnsi"/>
          <w:b/>
        </w:rPr>
        <w:t xml:space="preserve"> </w:t>
      </w:r>
      <w:proofErr w:type="spellStart"/>
      <w:r w:rsidR="000665B6" w:rsidRPr="00B309CF">
        <w:rPr>
          <w:rFonts w:cstheme="minorHAnsi"/>
          <w:b/>
        </w:rPr>
        <w:t>Victoriei</w:t>
      </w:r>
      <w:proofErr w:type="spellEnd"/>
      <w:r w:rsidR="000665B6" w:rsidRPr="00B309CF">
        <w:rPr>
          <w:rFonts w:cstheme="minorHAnsi"/>
          <w:b/>
        </w:rPr>
        <w:t xml:space="preserve"> 37B, Hotel Novotel, </w:t>
      </w:r>
      <w:proofErr w:type="spellStart"/>
      <w:r w:rsidR="000665B6" w:rsidRPr="00B309CF">
        <w:rPr>
          <w:rFonts w:cstheme="minorHAnsi"/>
          <w:b/>
        </w:rPr>
        <w:t>sala</w:t>
      </w:r>
      <w:proofErr w:type="spellEnd"/>
      <w:r w:rsidR="000665B6" w:rsidRPr="00B309CF">
        <w:rPr>
          <w:rFonts w:cstheme="minorHAnsi"/>
          <w:b/>
        </w:rPr>
        <w:t xml:space="preserve"> Paris</w:t>
      </w:r>
      <w:r w:rsidR="000665B6" w:rsidRPr="00B309CF">
        <w:rPr>
          <w:rFonts w:cstheme="minorHAnsi"/>
          <w:b/>
          <w:bCs/>
        </w:rPr>
        <w:t>, Sector 1</w:t>
      </w:r>
      <w:r w:rsidRPr="0003281C">
        <w:rPr>
          <w:color w:val="000000"/>
          <w:spacing w:val="-4"/>
          <w:lang w:val="ro-RO"/>
        </w:rPr>
        <w:t xml:space="preserve">, </w:t>
      </w:r>
      <w:r w:rsidRPr="0003281C">
        <w:rPr>
          <w:lang w:val="ro-RO"/>
        </w:rPr>
        <w:t>si de documentatia pusa la dispozitie de HOLDE AGRI INVEST S.A. in legatura cu Ordinea de zi respectiva,</w:t>
      </w:r>
    </w:p>
    <w:p w14:paraId="4FA4721C" w14:textId="77777777" w:rsidR="00D61C0C" w:rsidRPr="0003281C" w:rsidRDefault="00D61C0C" w:rsidP="00D61C0C">
      <w:pPr>
        <w:shd w:val="clear" w:color="auto" w:fill="FFFFFF"/>
        <w:jc w:val="both"/>
        <w:rPr>
          <w:lang w:val="ro-RO"/>
        </w:rPr>
      </w:pPr>
    </w:p>
    <w:p w14:paraId="72BA8837" w14:textId="77777777" w:rsidR="00D61C0C" w:rsidRPr="0003281C" w:rsidRDefault="00D61C0C" w:rsidP="00D61C0C">
      <w:pPr>
        <w:shd w:val="clear" w:color="auto" w:fill="FFFFFF"/>
        <w:tabs>
          <w:tab w:val="left" w:pos="245"/>
        </w:tabs>
        <w:jc w:val="both"/>
        <w:rPr>
          <w:lang w:val="ro-RO"/>
        </w:rPr>
      </w:pPr>
      <w:r w:rsidRPr="0003281C">
        <w:rPr>
          <w:lang w:val="ro-RO"/>
        </w:rPr>
        <w:t>in conformitate cu art. 208 din Regulamentul ASF nr. 5/2018, prin prezentul formular imi exercit votul prin corespondenta, dupa cum urmeaza:</w:t>
      </w:r>
    </w:p>
    <w:p w14:paraId="7908A355" w14:textId="77777777" w:rsidR="00D61C0C" w:rsidRPr="0003281C" w:rsidRDefault="00D61C0C" w:rsidP="00D61C0C">
      <w:pPr>
        <w:shd w:val="clear" w:color="auto" w:fill="FFFFFF"/>
        <w:tabs>
          <w:tab w:val="left" w:pos="245"/>
        </w:tabs>
        <w:jc w:val="both"/>
        <w:rPr>
          <w:lang w:val="ro-RO"/>
        </w:rPr>
      </w:pPr>
    </w:p>
    <w:p w14:paraId="5B6EEFBC" w14:textId="650AE587" w:rsidR="00D61C0C" w:rsidRPr="0003281C" w:rsidRDefault="0090411E" w:rsidP="00D61C0C">
      <w:pPr>
        <w:widowControl/>
        <w:numPr>
          <w:ilvl w:val="0"/>
          <w:numId w:val="1"/>
        </w:numPr>
        <w:tabs>
          <w:tab w:val="left" w:pos="567"/>
          <w:tab w:val="left" w:pos="2160"/>
        </w:tabs>
        <w:autoSpaceDE/>
        <w:adjustRightInd/>
        <w:ind w:left="567" w:hanging="567"/>
        <w:jc w:val="both"/>
        <w:rPr>
          <w:rFonts w:eastAsia="BatangChe"/>
          <w:b/>
          <w:lang w:val="it-IT"/>
        </w:rPr>
      </w:pPr>
      <w:r w:rsidRPr="0090411E">
        <w:rPr>
          <w:b/>
          <w:lang w:val="ro-RO"/>
        </w:rPr>
        <w:t>Aprobarea eliminării art. 7.3.9 din Actul Constitutiv privind atribuțiile AGEA de a decide</w:t>
      </w:r>
      <w:r w:rsidRPr="0090411E">
        <w:rPr>
          <w:b/>
          <w:i/>
          <w:lang w:val="ro-RO"/>
        </w:rPr>
        <w:t xml:space="preserve"> </w:t>
      </w:r>
      <w:r w:rsidRPr="0090411E">
        <w:rPr>
          <w:b/>
          <w:bCs/>
          <w:lang w:val="ro-RO"/>
        </w:rPr>
        <w:t>„</w:t>
      </w:r>
      <w:r w:rsidRPr="0090411E">
        <w:rPr>
          <w:b/>
          <w:i/>
          <w:lang w:val="ro-RO"/>
        </w:rPr>
        <w:t>înființarea sau închiderea/lichidarea filialelor și exercitarea voturilor în cadrul unor astfel de filiale</w:t>
      </w:r>
      <w:r w:rsidRPr="0090411E">
        <w:rPr>
          <w:b/>
          <w:bCs/>
          <w:lang w:val="ro-RO"/>
        </w:rPr>
        <w:t>”, celelalte paragrafe ale art. 7.3. urmând a fi renumerotate în continuare</w:t>
      </w:r>
      <w:r w:rsidR="00D61C0C" w:rsidRPr="0003281C">
        <w:rPr>
          <w:b/>
          <w:bCs/>
          <w:lang w:val="ro-RO"/>
        </w:rPr>
        <w:t>.</w:t>
      </w:r>
    </w:p>
    <w:p w14:paraId="49EFE2E0" w14:textId="77777777" w:rsidR="00D61C0C" w:rsidRPr="0003281C" w:rsidRDefault="00D61C0C" w:rsidP="00D61C0C">
      <w:pPr>
        <w:ind w:firstLine="360"/>
        <w:rPr>
          <w:lang w:val="ro-RO"/>
        </w:rPr>
      </w:pPr>
    </w:p>
    <w:p w14:paraId="12DF9494"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2653A624"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2198BA4" w14:textId="77777777" w:rsidR="00D61C0C" w:rsidRPr="0003281C" w:rsidRDefault="00D61C0C" w:rsidP="00D61C0C">
      <w:pPr>
        <w:shd w:val="clear" w:color="auto" w:fill="FFFFFF"/>
        <w:tabs>
          <w:tab w:val="left" w:pos="245"/>
        </w:tabs>
        <w:ind w:left="567"/>
        <w:jc w:val="both"/>
        <w:rPr>
          <w:lang w:val="ro-RO"/>
        </w:rPr>
      </w:pPr>
    </w:p>
    <w:p w14:paraId="590F073E"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3095A852"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867209C" w14:textId="77777777" w:rsidR="00D61C0C" w:rsidRPr="0003281C" w:rsidRDefault="00D61C0C" w:rsidP="00D61C0C">
      <w:pPr>
        <w:shd w:val="clear" w:color="auto" w:fill="FFFFFF"/>
        <w:tabs>
          <w:tab w:val="left" w:pos="720"/>
        </w:tabs>
        <w:jc w:val="both"/>
        <w:rPr>
          <w:lang w:val="ro-RO"/>
        </w:rPr>
      </w:pPr>
    </w:p>
    <w:p w14:paraId="275B042C" w14:textId="3F6BA6B1" w:rsidR="00D61C0C" w:rsidRPr="0003281C" w:rsidRDefault="0090411E" w:rsidP="00D61C0C">
      <w:pPr>
        <w:widowControl/>
        <w:numPr>
          <w:ilvl w:val="0"/>
          <w:numId w:val="1"/>
        </w:numPr>
        <w:tabs>
          <w:tab w:val="left" w:pos="567"/>
          <w:tab w:val="left" w:pos="2160"/>
        </w:tabs>
        <w:autoSpaceDE/>
        <w:adjustRightInd/>
        <w:ind w:left="567" w:hanging="567"/>
        <w:jc w:val="both"/>
        <w:rPr>
          <w:rFonts w:eastAsia="BatangChe"/>
          <w:b/>
          <w:lang w:val="it-IT"/>
        </w:rPr>
      </w:pPr>
      <w:r w:rsidRPr="0090411E">
        <w:rPr>
          <w:b/>
          <w:lang w:val="ro-RO"/>
        </w:rPr>
        <w:t xml:space="preserve">Aprobarea modificării art.7.3.11. din Actul Constitutiv (care în urma renumerotării conform punctului 1 va deveni 7.3.10), conform căruia AGEA are competenta </w:t>
      </w:r>
      <w:r w:rsidRPr="0090411E">
        <w:rPr>
          <w:b/>
          <w:bCs/>
          <w:i/>
          <w:lang w:val="ro-RO"/>
        </w:rPr>
        <w:t xml:space="preserve">„să </w:t>
      </w:r>
      <w:r w:rsidRPr="0090411E">
        <w:rPr>
          <w:b/>
          <w:i/>
          <w:lang w:val="ro-RO"/>
        </w:rPr>
        <w:t>decidă asupra oricărei tranzacții între Societate și Afiliat</w:t>
      </w:r>
      <w:r w:rsidRPr="0090411E">
        <w:rPr>
          <w:b/>
          <w:lang w:val="ro-RO"/>
        </w:rPr>
        <w:t xml:space="preserve">”, care se va modifica și va avea următorul conținut: </w:t>
      </w:r>
      <w:r w:rsidRPr="0090411E">
        <w:rPr>
          <w:b/>
          <w:bCs/>
          <w:lang w:val="ro-RO"/>
        </w:rPr>
        <w:t>„</w:t>
      </w:r>
      <w:r w:rsidRPr="0090411E">
        <w:rPr>
          <w:b/>
          <w:i/>
          <w:lang w:val="ro-RO"/>
        </w:rPr>
        <w:t>să decidă</w:t>
      </w:r>
      <w:r w:rsidRPr="0090411E">
        <w:rPr>
          <w:b/>
          <w:lang w:val="ro-RO"/>
        </w:rPr>
        <w:t xml:space="preserve"> </w:t>
      </w:r>
      <w:r w:rsidRPr="0090411E">
        <w:rPr>
          <w:b/>
          <w:i/>
          <w:lang w:val="ro-RO"/>
        </w:rPr>
        <w:t>asupra oricărei tranzacții între Societate și un Afiliat</w:t>
      </w:r>
      <w:r w:rsidRPr="0090411E">
        <w:rPr>
          <w:b/>
          <w:lang w:val="ro-RO"/>
        </w:rPr>
        <w:t xml:space="preserve"> </w:t>
      </w:r>
      <w:r w:rsidRPr="0090411E">
        <w:rPr>
          <w:b/>
          <w:i/>
          <w:lang w:val="ro-RO"/>
        </w:rPr>
        <w:t>al acționarilor Societății sau al asociaților Administratorului Unic</w:t>
      </w:r>
      <w:r w:rsidRPr="0090411E">
        <w:rPr>
          <w:b/>
          <w:lang w:val="ro-RO"/>
        </w:rPr>
        <w:t>”</w:t>
      </w:r>
      <w:r w:rsidR="00D61C0C" w:rsidRPr="0003281C">
        <w:rPr>
          <w:b/>
          <w:lang w:val="ro-RO"/>
        </w:rPr>
        <w:t>.</w:t>
      </w:r>
    </w:p>
    <w:p w14:paraId="69BBDD6E" w14:textId="77777777" w:rsidR="00D61C0C" w:rsidRPr="0003281C" w:rsidRDefault="00D61C0C" w:rsidP="00D61C0C">
      <w:pPr>
        <w:pStyle w:val="ListParagraph"/>
        <w:widowControl/>
        <w:tabs>
          <w:tab w:val="left" w:pos="630"/>
        </w:tabs>
        <w:ind w:left="0"/>
        <w:jc w:val="both"/>
        <w:rPr>
          <w:rFonts w:eastAsia="BatangChe"/>
          <w:b/>
          <w:lang w:val="it-IT"/>
        </w:rPr>
      </w:pPr>
    </w:p>
    <w:p w14:paraId="32B5B955" w14:textId="77777777" w:rsidR="00D61C0C" w:rsidRPr="0003281C" w:rsidRDefault="00D61C0C" w:rsidP="00D61C0C">
      <w:pPr>
        <w:ind w:firstLine="360"/>
        <w:rPr>
          <w:lang w:val="ro-RO"/>
        </w:rPr>
      </w:pPr>
    </w:p>
    <w:p w14:paraId="0093C893" w14:textId="77777777" w:rsidR="00D61C0C" w:rsidRPr="0003281C" w:rsidRDefault="00D61C0C" w:rsidP="00D61C0C">
      <w:pPr>
        <w:shd w:val="clear" w:color="auto" w:fill="FFFFFF"/>
        <w:ind w:left="567"/>
        <w:jc w:val="both"/>
        <w:rPr>
          <w:lang w:val="ro-RO"/>
        </w:rPr>
      </w:pPr>
      <w:r w:rsidRPr="0003281C">
        <w:rPr>
          <w:lang w:val="ro-RO"/>
        </w:rPr>
        <w:lastRenderedPageBreak/>
        <w:t>În varianta de hotărâre propusă de Administratorul Unic al Societății</w:t>
      </w:r>
    </w:p>
    <w:p w14:paraId="408268F3"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6600F8EF" w14:textId="77777777" w:rsidR="00D61C0C" w:rsidRPr="0003281C" w:rsidRDefault="00D61C0C" w:rsidP="00D61C0C">
      <w:pPr>
        <w:shd w:val="clear" w:color="auto" w:fill="FFFFFF"/>
        <w:tabs>
          <w:tab w:val="left" w:pos="245"/>
        </w:tabs>
        <w:ind w:left="567"/>
        <w:jc w:val="both"/>
        <w:rPr>
          <w:lang w:val="ro-RO"/>
        </w:rPr>
      </w:pPr>
    </w:p>
    <w:p w14:paraId="4E5AD924"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0E491EA3"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2628FD8D" w14:textId="77777777" w:rsidR="00D61C0C" w:rsidRPr="0003281C" w:rsidRDefault="00D61C0C" w:rsidP="00D61C0C">
      <w:pPr>
        <w:shd w:val="clear" w:color="auto" w:fill="FFFFFF"/>
        <w:tabs>
          <w:tab w:val="left" w:pos="720"/>
        </w:tabs>
        <w:jc w:val="both"/>
        <w:rPr>
          <w:lang w:val="ro-RO"/>
        </w:rPr>
      </w:pPr>
    </w:p>
    <w:p w14:paraId="0D93D5C1" w14:textId="3A627D5E" w:rsidR="00D61C0C" w:rsidRPr="0003281C" w:rsidRDefault="0090411E" w:rsidP="00D61C0C">
      <w:pPr>
        <w:widowControl/>
        <w:numPr>
          <w:ilvl w:val="0"/>
          <w:numId w:val="1"/>
        </w:numPr>
        <w:tabs>
          <w:tab w:val="left" w:pos="567"/>
          <w:tab w:val="left" w:pos="2160"/>
        </w:tabs>
        <w:autoSpaceDE/>
        <w:adjustRightInd/>
        <w:ind w:left="567" w:hanging="567"/>
        <w:jc w:val="both"/>
        <w:rPr>
          <w:b/>
          <w:lang w:val="ro-RO"/>
        </w:rPr>
      </w:pPr>
      <w:r w:rsidRPr="0090411E">
        <w:rPr>
          <w:b/>
          <w:lang w:val="ro-RO"/>
        </w:rPr>
        <w:t>Completarea art. 6.5.6. din Actul Constitutiv al Societății conform căruia Administratorul Unic aprobă „</w:t>
      </w:r>
      <w:r w:rsidRPr="0090411E">
        <w:rPr>
          <w:b/>
          <w:i/>
          <w:lang w:val="ro-RO"/>
        </w:rPr>
        <w:t>orice decizie de înființare sau lichidare a unităților secundare ale Societății, cum ar fi: sucursale, puncte de lucru, birouri de reprezentare sau orice astfel de entități fără personalitate juridică</w:t>
      </w:r>
      <w:r w:rsidRPr="0090411E">
        <w:rPr>
          <w:b/>
          <w:lang w:val="ro-RO"/>
        </w:rPr>
        <w:t xml:space="preserve">”, cu posibilitatea administratorului unic de a decide cu privire la înființarea/achiziționarea/lichidarea de participații în alte societăți și exercita dreptul de vot aferent. Astfel, art. 6.5.6. va avea următorul conținut: „6.5.6. </w:t>
      </w:r>
      <w:r w:rsidRPr="0090411E">
        <w:rPr>
          <w:b/>
          <w:i/>
          <w:lang w:val="ro-RO"/>
        </w:rPr>
        <w:t>orice decizie de înființare sau lichidare a unităților secundare ale Societății, cum ar fi: sucursale, puncte de lucru, birouri de reprezentare sau orice astfel de entități fără personalitate juridică, precum și achiziția de participații în alte societăți, înființarea sau închiderea/lichidarea filialelor Societății sau a societăților în care Societatea deține participații și exercitarea voturilor în cadrul unor astfel de filiale sau societăți</w:t>
      </w:r>
      <w:r w:rsidRPr="0090411E">
        <w:rPr>
          <w:b/>
          <w:lang w:val="ro-RO"/>
        </w:rPr>
        <w:t>”</w:t>
      </w:r>
      <w:r>
        <w:rPr>
          <w:b/>
          <w:lang w:val="ro-RO"/>
        </w:rPr>
        <w:t xml:space="preserve">. </w:t>
      </w:r>
    </w:p>
    <w:p w14:paraId="75E2C077" w14:textId="77777777" w:rsidR="00D61C0C" w:rsidRPr="0003281C" w:rsidRDefault="00D61C0C" w:rsidP="00D61C0C">
      <w:pPr>
        <w:ind w:firstLine="360"/>
        <w:rPr>
          <w:lang w:val="ro-RO"/>
        </w:rPr>
      </w:pPr>
    </w:p>
    <w:p w14:paraId="16FE90B7"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F027D25"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D87C4EA" w14:textId="77777777" w:rsidR="00D61C0C" w:rsidRPr="0003281C" w:rsidRDefault="00D61C0C" w:rsidP="00D61C0C">
      <w:pPr>
        <w:shd w:val="clear" w:color="auto" w:fill="FFFFFF"/>
        <w:tabs>
          <w:tab w:val="left" w:pos="245"/>
        </w:tabs>
        <w:ind w:left="567"/>
        <w:jc w:val="both"/>
        <w:rPr>
          <w:lang w:val="ro-RO"/>
        </w:rPr>
      </w:pPr>
    </w:p>
    <w:p w14:paraId="3C9A21FF"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0016F714"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0C1159AA" w14:textId="77777777" w:rsidR="00D61C0C" w:rsidRPr="0003281C" w:rsidRDefault="00D61C0C" w:rsidP="00D61C0C">
      <w:pPr>
        <w:shd w:val="clear" w:color="auto" w:fill="FFFFFF"/>
        <w:tabs>
          <w:tab w:val="left" w:pos="720"/>
        </w:tabs>
        <w:jc w:val="both"/>
        <w:rPr>
          <w:lang w:val="ro-RO"/>
        </w:rPr>
      </w:pPr>
    </w:p>
    <w:p w14:paraId="10A9865C" w14:textId="2449C35A" w:rsidR="00D61C0C" w:rsidRPr="0003281C" w:rsidRDefault="0090411E" w:rsidP="00D61C0C">
      <w:pPr>
        <w:widowControl/>
        <w:numPr>
          <w:ilvl w:val="0"/>
          <w:numId w:val="1"/>
        </w:numPr>
        <w:tabs>
          <w:tab w:val="left" w:pos="567"/>
          <w:tab w:val="left" w:pos="2160"/>
        </w:tabs>
        <w:autoSpaceDE/>
        <w:adjustRightInd/>
        <w:ind w:left="567" w:hanging="567"/>
        <w:jc w:val="both"/>
        <w:rPr>
          <w:b/>
          <w:lang w:val="ro-RO"/>
        </w:rPr>
      </w:pPr>
      <w:r w:rsidRPr="0090411E">
        <w:rPr>
          <w:b/>
          <w:lang w:val="ro-RO"/>
        </w:rPr>
        <w:t>Aprobarea datei de 18.05.2021 ca „</w:t>
      </w:r>
      <w:r w:rsidRPr="0090411E">
        <w:rPr>
          <w:b/>
          <w:i/>
          <w:lang w:val="ro-RO"/>
        </w:rPr>
        <w:t>dată de înregistrare</w:t>
      </w:r>
      <w:r w:rsidRPr="0090411E">
        <w:rPr>
          <w:b/>
          <w:lang w:val="ro-RO"/>
        </w:rPr>
        <w:t>” pentru identificarea acționarilor cu privire la care își va produce efecte hotărârile adoptate de AGEA, în conformitate cu dispozițiile art. 86 din Legea nr. 24/2017 privind emitenții de instrumente financiare și operațiuni de piață</w:t>
      </w:r>
      <w:r w:rsidR="00D61C0C" w:rsidRPr="0003281C">
        <w:rPr>
          <w:b/>
          <w:lang w:val="ro-RO"/>
        </w:rPr>
        <w:t>.</w:t>
      </w:r>
    </w:p>
    <w:p w14:paraId="52943003" w14:textId="77777777" w:rsidR="00D61C0C" w:rsidRPr="0003281C" w:rsidRDefault="00D61C0C" w:rsidP="00D61C0C">
      <w:pPr>
        <w:ind w:firstLine="360"/>
        <w:rPr>
          <w:lang w:val="ro-RO"/>
        </w:rPr>
      </w:pPr>
      <w:bookmarkStart w:id="0" w:name="_Hlk61277750"/>
      <w:bookmarkStart w:id="1" w:name="_Hlk61277663"/>
    </w:p>
    <w:p w14:paraId="1A02BA67"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75B5C47A"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93F6BF6" w14:textId="77777777" w:rsidR="00D61C0C" w:rsidRPr="0003281C" w:rsidRDefault="00D61C0C" w:rsidP="00D61C0C">
      <w:pPr>
        <w:shd w:val="clear" w:color="auto" w:fill="FFFFFF"/>
        <w:tabs>
          <w:tab w:val="left" w:pos="245"/>
        </w:tabs>
        <w:ind w:left="567"/>
        <w:jc w:val="both"/>
        <w:rPr>
          <w:lang w:val="ro-RO"/>
        </w:rPr>
      </w:pPr>
    </w:p>
    <w:p w14:paraId="711DAF14"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1AD295FE"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bookmarkEnd w:id="0"/>
    <w:p w14:paraId="1BD0F157" w14:textId="77777777" w:rsidR="00D61C0C" w:rsidRPr="0003281C" w:rsidRDefault="00D61C0C" w:rsidP="00D61C0C">
      <w:pPr>
        <w:shd w:val="clear" w:color="auto" w:fill="FFFFFF"/>
        <w:tabs>
          <w:tab w:val="left" w:pos="720"/>
        </w:tabs>
        <w:jc w:val="both"/>
        <w:rPr>
          <w:lang w:val="ro-RO"/>
        </w:rPr>
      </w:pPr>
    </w:p>
    <w:bookmarkEnd w:id="1"/>
    <w:p w14:paraId="39C755B2" w14:textId="7E3AE980" w:rsidR="00D61C0C" w:rsidRPr="0003281C" w:rsidRDefault="0090411E" w:rsidP="00D61C0C">
      <w:pPr>
        <w:widowControl/>
        <w:numPr>
          <w:ilvl w:val="0"/>
          <w:numId w:val="1"/>
        </w:numPr>
        <w:tabs>
          <w:tab w:val="left" w:pos="567"/>
          <w:tab w:val="left" w:pos="2160"/>
        </w:tabs>
        <w:autoSpaceDE/>
        <w:adjustRightInd/>
        <w:ind w:left="567" w:hanging="567"/>
        <w:jc w:val="both"/>
        <w:rPr>
          <w:b/>
          <w:lang w:val="ro-RO"/>
        </w:rPr>
      </w:pPr>
      <w:r w:rsidRPr="0090411E">
        <w:rPr>
          <w:b/>
          <w:lang w:val="ro-RO"/>
        </w:rPr>
        <w:t>Aprobarea datei de 17.05.2021 ca „</w:t>
      </w:r>
      <w:r w:rsidRPr="0090411E">
        <w:rPr>
          <w:b/>
          <w:i/>
          <w:lang w:val="ro-RO"/>
        </w:rPr>
        <w:t>ex-date</w:t>
      </w:r>
      <w:r w:rsidRPr="0090411E">
        <w:rPr>
          <w:b/>
          <w:lang w:val="ro-RO"/>
        </w:rPr>
        <w:t>”, în conformitate cu dispozițiile art. 187 pct. 11 din Regulamentul nr. 5/2018 privind emitenții de instrumente financiare și operațiuni de piață, emis de Autoritatea de Supraveghere Financiară</w:t>
      </w:r>
      <w:r w:rsidR="00D61C0C" w:rsidRPr="0003281C">
        <w:rPr>
          <w:b/>
          <w:lang w:val="ro-RO"/>
        </w:rPr>
        <w:t>.</w:t>
      </w:r>
    </w:p>
    <w:p w14:paraId="2F2F6542" w14:textId="77777777" w:rsidR="00D61C0C" w:rsidRPr="0003281C" w:rsidRDefault="00D61C0C" w:rsidP="00D61C0C">
      <w:pPr>
        <w:ind w:firstLine="360"/>
        <w:rPr>
          <w:lang w:val="ro-RO"/>
        </w:rPr>
      </w:pPr>
    </w:p>
    <w:p w14:paraId="484C556A"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375A571"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4358A309" w14:textId="77777777" w:rsidR="00D61C0C" w:rsidRPr="0003281C" w:rsidRDefault="00D61C0C" w:rsidP="00D61C0C">
      <w:pPr>
        <w:shd w:val="clear" w:color="auto" w:fill="FFFFFF"/>
        <w:tabs>
          <w:tab w:val="left" w:pos="245"/>
        </w:tabs>
        <w:ind w:left="567"/>
        <w:jc w:val="both"/>
        <w:rPr>
          <w:lang w:val="ro-RO"/>
        </w:rPr>
      </w:pPr>
    </w:p>
    <w:p w14:paraId="3A7378F2"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7AF3AC3C"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1236F35" w14:textId="77777777" w:rsidR="00D61C0C" w:rsidRPr="0003281C" w:rsidRDefault="00D61C0C" w:rsidP="00D61C0C">
      <w:pPr>
        <w:shd w:val="clear" w:color="auto" w:fill="FFFFFF"/>
        <w:ind w:firstLine="450"/>
        <w:jc w:val="both"/>
        <w:rPr>
          <w:color w:val="000000"/>
          <w:lang w:val="ro-RO"/>
        </w:rPr>
      </w:pPr>
    </w:p>
    <w:p w14:paraId="776E365E" w14:textId="6E770C02" w:rsidR="00D61C0C" w:rsidRPr="0003281C" w:rsidRDefault="0090411E" w:rsidP="00D61C0C">
      <w:pPr>
        <w:widowControl/>
        <w:numPr>
          <w:ilvl w:val="0"/>
          <w:numId w:val="1"/>
        </w:numPr>
        <w:tabs>
          <w:tab w:val="left" w:pos="567"/>
          <w:tab w:val="left" w:pos="2160"/>
        </w:tabs>
        <w:autoSpaceDE/>
        <w:adjustRightInd/>
        <w:ind w:left="567" w:hanging="567"/>
        <w:jc w:val="both"/>
        <w:rPr>
          <w:color w:val="000000"/>
          <w:lang w:val="ro-RO"/>
        </w:rPr>
      </w:pPr>
      <w:r w:rsidRPr="0090411E">
        <w:rPr>
          <w:b/>
          <w:lang w:val="ro-RO"/>
        </w:rPr>
        <w:t xml:space="preserve">Împuternicirea administratorului unic HOLDE AGRI MANAGEMENT S.R.L. </w:t>
      </w:r>
      <w:r w:rsidRPr="0090411E">
        <w:rPr>
          <w:b/>
          <w:bCs/>
          <w:lang w:val="ro-RO"/>
        </w:rPr>
        <w:t>și reprezentantul permanent al acestuia, Dl</w:t>
      </w:r>
      <w:r w:rsidRPr="0090411E">
        <w:rPr>
          <w:b/>
          <w:lang w:val="ro-RO"/>
        </w:rPr>
        <w:t xml:space="preserve"> VOICU EUGEN-GHEORGHE,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w:t>
      </w:r>
      <w:r w:rsidRPr="0090411E">
        <w:rPr>
          <w:b/>
          <w:bCs/>
          <w:lang w:val="ro-RO"/>
        </w:rPr>
        <w:t>și reprezentantul permanent al acestuia, Dl</w:t>
      </w:r>
      <w:r w:rsidRPr="0090411E">
        <w:rPr>
          <w:b/>
          <w:lang w:val="ro-RO"/>
        </w:rPr>
        <w:t xml:space="preserve"> VOICU EUGEN-GHEORGHE, va putea delega aceste atribuții către una sau mai multe persoane după cum va considera de cuviință</w:t>
      </w:r>
      <w:r w:rsidR="00FD17F4">
        <w:rPr>
          <w:b/>
          <w:lang w:val="ro-RO"/>
        </w:rPr>
        <w:t>.</w:t>
      </w:r>
    </w:p>
    <w:p w14:paraId="5A28A690" w14:textId="77777777" w:rsidR="00D61C0C" w:rsidRPr="0003281C" w:rsidRDefault="00D61C0C" w:rsidP="00D61C0C">
      <w:pPr>
        <w:ind w:firstLine="360"/>
        <w:rPr>
          <w:lang w:val="ro-RO"/>
        </w:rPr>
      </w:pPr>
    </w:p>
    <w:p w14:paraId="648ACA3C"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B7D5D87"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379D5F0" w14:textId="77777777" w:rsidR="00D61C0C" w:rsidRPr="0003281C" w:rsidRDefault="00D61C0C" w:rsidP="00D61C0C">
      <w:pPr>
        <w:shd w:val="clear" w:color="auto" w:fill="FFFFFF"/>
        <w:tabs>
          <w:tab w:val="left" w:pos="245"/>
        </w:tabs>
        <w:ind w:left="567"/>
        <w:jc w:val="both"/>
        <w:rPr>
          <w:lang w:val="ro-RO"/>
        </w:rPr>
      </w:pPr>
    </w:p>
    <w:p w14:paraId="0411467C"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25C9C4E9"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6A9D81B0" w14:textId="230A8954" w:rsidR="00D61C0C" w:rsidRDefault="00D61C0C" w:rsidP="00D61C0C">
      <w:pPr>
        <w:shd w:val="clear" w:color="auto" w:fill="FFFFFF"/>
        <w:ind w:firstLine="450"/>
        <w:jc w:val="both"/>
        <w:rPr>
          <w:b/>
          <w:lang w:val="ro-RO"/>
        </w:rPr>
      </w:pPr>
    </w:p>
    <w:p w14:paraId="70C85177" w14:textId="70AC7DAD" w:rsidR="00466852" w:rsidRPr="0003281C" w:rsidRDefault="00466852" w:rsidP="00466852">
      <w:pPr>
        <w:widowControl/>
        <w:numPr>
          <w:ilvl w:val="0"/>
          <w:numId w:val="1"/>
        </w:numPr>
        <w:tabs>
          <w:tab w:val="left" w:pos="567"/>
          <w:tab w:val="left" w:pos="2160"/>
        </w:tabs>
        <w:autoSpaceDE/>
        <w:adjustRightInd/>
        <w:ind w:left="567" w:hanging="567"/>
        <w:jc w:val="both"/>
        <w:rPr>
          <w:color w:val="000000"/>
          <w:lang w:val="ro-RO"/>
        </w:rPr>
      </w:pPr>
      <w:r w:rsidRPr="00466852">
        <w:rPr>
          <w:b/>
          <w:iCs/>
          <w:lang w:val="ro-RO"/>
        </w:rPr>
        <w:t>Aprobarea delegării atribuțiilor AGEA privind hotărârea de schimbare a sediului social al Societății către Administratorul Unic.</w:t>
      </w:r>
    </w:p>
    <w:p w14:paraId="4FEA3EB0" w14:textId="5F989A6E" w:rsidR="00466852" w:rsidRDefault="00466852" w:rsidP="00466852">
      <w:pPr>
        <w:ind w:firstLine="360"/>
        <w:rPr>
          <w:lang w:val="ro-RO"/>
        </w:rPr>
      </w:pPr>
    </w:p>
    <w:p w14:paraId="376C856D" w14:textId="77777777" w:rsidR="00466852" w:rsidRPr="00466852" w:rsidRDefault="00466852" w:rsidP="00466852">
      <w:pPr>
        <w:shd w:val="clear" w:color="auto" w:fill="FFFFFF"/>
        <w:ind w:left="567"/>
        <w:jc w:val="both"/>
        <w:rPr>
          <w:b/>
          <w:iCs/>
          <w:lang w:val="ro-RO"/>
        </w:rPr>
      </w:pPr>
      <w:r w:rsidRPr="00466852">
        <w:rPr>
          <w:b/>
          <w:iCs/>
          <w:lang w:val="ro-RO"/>
        </w:rPr>
        <w:t xml:space="preserve">Pentru a putea duce la îndeplinire atribuțiile privind schimbarea sediului social, Administratorul Unic al Societății este autorizat să încheie orice acte necesare și să îndeplinească orice formalități necesare, inclusiv, dar fără a se limita la: </w:t>
      </w:r>
    </w:p>
    <w:p w14:paraId="59478A8D" w14:textId="77777777" w:rsidR="00466852" w:rsidRPr="00466852" w:rsidRDefault="00466852" w:rsidP="00466852">
      <w:pPr>
        <w:shd w:val="clear" w:color="auto" w:fill="FFFFFF"/>
        <w:ind w:firstLine="450"/>
        <w:jc w:val="both"/>
        <w:rPr>
          <w:b/>
          <w:iCs/>
          <w:lang w:val="ro-RO"/>
        </w:rPr>
      </w:pPr>
    </w:p>
    <w:p w14:paraId="289B28E7" w14:textId="77777777" w:rsidR="00466852" w:rsidRPr="00466852" w:rsidRDefault="00466852" w:rsidP="00466852">
      <w:pPr>
        <w:numPr>
          <w:ilvl w:val="0"/>
          <w:numId w:val="3"/>
        </w:numPr>
        <w:shd w:val="clear" w:color="auto" w:fill="FFFFFF"/>
        <w:ind w:left="1134" w:hanging="567"/>
        <w:jc w:val="both"/>
        <w:rPr>
          <w:b/>
          <w:lang w:val="ro-RO"/>
        </w:rPr>
      </w:pPr>
      <w:r w:rsidRPr="00466852">
        <w:rPr>
          <w:b/>
          <w:iCs/>
          <w:lang w:val="ro-RO"/>
        </w:rPr>
        <w:t>Să negocieze termenii și condițiile și să încheie contractul de închiriere pentru spațiul cu destinația de sediu social și orice alte acte adiacente și/sau documente;</w:t>
      </w:r>
    </w:p>
    <w:p w14:paraId="637CEC0D" w14:textId="77777777" w:rsidR="00466852" w:rsidRPr="00466852" w:rsidRDefault="00466852" w:rsidP="00466852">
      <w:pPr>
        <w:shd w:val="clear" w:color="auto" w:fill="FFFFFF"/>
        <w:ind w:left="1134" w:hanging="567"/>
        <w:jc w:val="both"/>
        <w:rPr>
          <w:b/>
          <w:lang w:val="ro-RO"/>
        </w:rPr>
      </w:pPr>
    </w:p>
    <w:p w14:paraId="4A788929" w14:textId="77777777" w:rsidR="00466852" w:rsidRPr="00466852" w:rsidRDefault="00466852" w:rsidP="00466852">
      <w:pPr>
        <w:numPr>
          <w:ilvl w:val="0"/>
          <w:numId w:val="3"/>
        </w:numPr>
        <w:shd w:val="clear" w:color="auto" w:fill="FFFFFF"/>
        <w:ind w:left="1134" w:hanging="567"/>
        <w:jc w:val="both"/>
        <w:rPr>
          <w:b/>
          <w:lang w:val="ro-RO"/>
        </w:rPr>
      </w:pPr>
      <w:r w:rsidRPr="00466852">
        <w:rPr>
          <w:b/>
          <w:iCs/>
          <w:lang w:val="ro-RO"/>
        </w:rPr>
        <w:t>Să semneze Actul Constitutiv actualizat al Societății;</w:t>
      </w:r>
    </w:p>
    <w:p w14:paraId="0D32CCF4" w14:textId="77777777" w:rsidR="00466852" w:rsidRPr="00466852" w:rsidRDefault="00466852" w:rsidP="00466852">
      <w:pPr>
        <w:shd w:val="clear" w:color="auto" w:fill="FFFFFF"/>
        <w:ind w:left="1134" w:hanging="567"/>
        <w:jc w:val="both"/>
        <w:rPr>
          <w:b/>
          <w:iCs/>
          <w:lang w:val="ro-RO"/>
        </w:rPr>
      </w:pPr>
    </w:p>
    <w:p w14:paraId="70ED650F" w14:textId="77777777" w:rsidR="00466852" w:rsidRPr="00466852" w:rsidRDefault="00466852" w:rsidP="00466852">
      <w:pPr>
        <w:numPr>
          <w:ilvl w:val="0"/>
          <w:numId w:val="3"/>
        </w:numPr>
        <w:shd w:val="clear" w:color="auto" w:fill="FFFFFF"/>
        <w:ind w:left="1134" w:hanging="567"/>
        <w:jc w:val="both"/>
        <w:rPr>
          <w:b/>
          <w:lang w:val="ro-RO"/>
        </w:rPr>
      </w:pPr>
      <w:r w:rsidRPr="00466852">
        <w:rPr>
          <w:b/>
          <w:iCs/>
          <w:lang w:val="ro-RO"/>
        </w:rPr>
        <w:t>să predea și să ridice orice documente, să achite onorarii, taxe şi alte sume, precum și să efectueze orice alte acte şi să ia orice măsuri necesare</w:t>
      </w:r>
      <w:r w:rsidRPr="00466852">
        <w:rPr>
          <w:b/>
          <w:lang w:val="ro-RO"/>
        </w:rPr>
        <w:t>.</w:t>
      </w:r>
    </w:p>
    <w:p w14:paraId="064FF9FD" w14:textId="77777777" w:rsidR="00466852" w:rsidRPr="0003281C" w:rsidRDefault="00466852" w:rsidP="00466852">
      <w:pPr>
        <w:ind w:firstLine="360"/>
        <w:rPr>
          <w:lang w:val="ro-RO"/>
        </w:rPr>
      </w:pPr>
    </w:p>
    <w:p w14:paraId="44917412" w14:textId="1D50FB75" w:rsidR="00466852" w:rsidRPr="0003281C" w:rsidRDefault="00EC29F9" w:rsidP="00466852">
      <w:pPr>
        <w:shd w:val="clear" w:color="auto" w:fill="FFFFFF"/>
        <w:ind w:left="567"/>
        <w:jc w:val="both"/>
        <w:rPr>
          <w:lang w:val="ro-RO"/>
        </w:rPr>
      </w:pPr>
      <w:r w:rsidRPr="00FD54B5">
        <w:rPr>
          <w:color w:val="000000"/>
          <w:lang w:val="ro-RO"/>
        </w:rPr>
        <w:t xml:space="preserve">În varianta de hotărâre propusă de acționarul </w:t>
      </w:r>
      <w:r w:rsidRPr="00410D1B">
        <w:rPr>
          <w:rFonts w:cstheme="minorHAnsi"/>
        </w:rPr>
        <w:t>VERTICAL SEVEN GROUP S.R.L</w:t>
      </w:r>
      <w:r>
        <w:rPr>
          <w:rFonts w:cstheme="minorHAnsi"/>
        </w:rPr>
        <w:t>.</w:t>
      </w:r>
    </w:p>
    <w:p w14:paraId="1B1EBFD1" w14:textId="77777777" w:rsidR="00466852" w:rsidRPr="0003281C" w:rsidRDefault="00466852" w:rsidP="00466852">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291309C1" w14:textId="77777777" w:rsidR="00466852" w:rsidRPr="0003281C" w:rsidRDefault="00466852" w:rsidP="00466852">
      <w:pPr>
        <w:shd w:val="clear" w:color="auto" w:fill="FFFFFF"/>
        <w:ind w:firstLine="450"/>
        <w:jc w:val="both"/>
        <w:rPr>
          <w:color w:val="000000"/>
          <w:lang w:val="ro-RO"/>
        </w:rPr>
      </w:pPr>
    </w:p>
    <w:p w14:paraId="5A69F931" w14:textId="72DD8FD1" w:rsidR="00466852" w:rsidRPr="00466852" w:rsidRDefault="00466852" w:rsidP="00466852">
      <w:pPr>
        <w:widowControl/>
        <w:numPr>
          <w:ilvl w:val="0"/>
          <w:numId w:val="1"/>
        </w:numPr>
        <w:tabs>
          <w:tab w:val="left" w:pos="567"/>
          <w:tab w:val="left" w:pos="2160"/>
        </w:tabs>
        <w:autoSpaceDE/>
        <w:adjustRightInd/>
        <w:ind w:left="567" w:hanging="567"/>
        <w:jc w:val="both"/>
        <w:rPr>
          <w:color w:val="000000"/>
          <w:lang w:val="ro-RO"/>
        </w:rPr>
      </w:pPr>
      <w:r w:rsidRPr="00466852">
        <w:rPr>
          <w:b/>
          <w:iCs/>
          <w:lang w:val="ro-RO"/>
        </w:rPr>
        <w:t xml:space="preserve">Aprobarea modificării art. 2.5 din Actul Constitutiv conform căruia </w:t>
      </w:r>
      <w:r w:rsidRPr="00466852">
        <w:rPr>
          <w:b/>
          <w:i/>
          <w:iCs/>
          <w:lang w:val="ro-RO"/>
        </w:rPr>
        <w:t>sediul Societatii poate fi schimbat la o alta adresa din Romania, in baza unei hotarari AGEA</w:t>
      </w:r>
      <w:r w:rsidRPr="00466852">
        <w:rPr>
          <w:b/>
          <w:iCs/>
          <w:lang w:val="ro-RO"/>
        </w:rPr>
        <w:t xml:space="preserve">, care se va modifica și va avea următorul conținut: </w:t>
      </w:r>
      <w:r w:rsidRPr="00466852">
        <w:rPr>
          <w:b/>
          <w:i/>
          <w:iCs/>
          <w:lang w:val="ro-RO"/>
        </w:rPr>
        <w:t>sediul social al Societății poate fi schimbat prin decizia Administratorului Unic, care este delegat să exercite atribuțiile AGEA privind schimbarea sediului social</w:t>
      </w:r>
      <w:r w:rsidRPr="00466852">
        <w:rPr>
          <w:b/>
          <w:iCs/>
          <w:lang w:val="ro-RO"/>
        </w:rPr>
        <w:t>.</w:t>
      </w:r>
    </w:p>
    <w:p w14:paraId="554A13B9" w14:textId="77777777" w:rsidR="00466852" w:rsidRPr="0003281C" w:rsidRDefault="00466852" w:rsidP="00466852">
      <w:pPr>
        <w:shd w:val="clear" w:color="auto" w:fill="FFFFFF"/>
        <w:tabs>
          <w:tab w:val="left" w:pos="245"/>
        </w:tabs>
        <w:ind w:left="567"/>
        <w:jc w:val="both"/>
        <w:rPr>
          <w:lang w:val="ro-RO"/>
        </w:rPr>
      </w:pPr>
    </w:p>
    <w:p w14:paraId="15E38EF4" w14:textId="008722A5" w:rsidR="00466852" w:rsidRPr="0003281C" w:rsidRDefault="00EC29F9" w:rsidP="00466852">
      <w:pPr>
        <w:shd w:val="clear" w:color="auto" w:fill="FFFFFF"/>
        <w:ind w:left="567"/>
        <w:jc w:val="both"/>
        <w:rPr>
          <w:lang w:val="ro-RO"/>
        </w:rPr>
      </w:pPr>
      <w:r w:rsidRPr="00FD54B5">
        <w:rPr>
          <w:color w:val="000000"/>
          <w:lang w:val="ro-RO"/>
        </w:rPr>
        <w:t xml:space="preserve">În varianta de hotărâre propusă de acționarul </w:t>
      </w:r>
      <w:r w:rsidRPr="00410D1B">
        <w:rPr>
          <w:rFonts w:cstheme="minorHAnsi"/>
        </w:rPr>
        <w:t>VERTICAL SEVEN GROUP S.R.L</w:t>
      </w:r>
      <w:r>
        <w:rPr>
          <w:rFonts w:cstheme="minorHAnsi"/>
        </w:rPr>
        <w:t>.</w:t>
      </w:r>
    </w:p>
    <w:p w14:paraId="55EFEBF3" w14:textId="77777777" w:rsidR="00466852" w:rsidRPr="0003281C" w:rsidRDefault="00466852" w:rsidP="00466852">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03BA3CA" w14:textId="77777777" w:rsidR="00466852" w:rsidRPr="00466852" w:rsidRDefault="00466852" w:rsidP="00466852">
      <w:pPr>
        <w:shd w:val="clear" w:color="auto" w:fill="FFFFFF"/>
        <w:ind w:firstLine="450"/>
        <w:jc w:val="both"/>
        <w:rPr>
          <w:b/>
          <w:iCs/>
          <w:lang w:val="ro-RO"/>
        </w:rPr>
      </w:pPr>
    </w:p>
    <w:p w14:paraId="516E5745" w14:textId="7101A80E" w:rsidR="00466852" w:rsidRPr="00466852" w:rsidRDefault="00466852" w:rsidP="00466852">
      <w:pPr>
        <w:widowControl/>
        <w:numPr>
          <w:ilvl w:val="0"/>
          <w:numId w:val="1"/>
        </w:numPr>
        <w:tabs>
          <w:tab w:val="left" w:pos="567"/>
          <w:tab w:val="left" w:pos="2160"/>
        </w:tabs>
        <w:autoSpaceDE/>
        <w:adjustRightInd/>
        <w:ind w:left="567" w:hanging="567"/>
        <w:jc w:val="both"/>
        <w:rPr>
          <w:b/>
          <w:color w:val="000000"/>
          <w:lang w:val="ro-RO"/>
        </w:rPr>
      </w:pPr>
      <w:r w:rsidRPr="00466852">
        <w:rPr>
          <w:b/>
          <w:iCs/>
          <w:color w:val="000000"/>
          <w:lang w:val="ro-RO"/>
        </w:rPr>
        <w:t xml:space="preserve">Aprobarea eliminării art. 7.3.2 din Actul Constitutiv privind atribuțiile AGEA de a decide </w:t>
      </w:r>
      <w:r w:rsidRPr="00466852">
        <w:rPr>
          <w:b/>
          <w:i/>
          <w:iCs/>
          <w:color w:val="000000"/>
          <w:lang w:val="ro-RO"/>
        </w:rPr>
        <w:t>sa modifice sediul social al Societatii</w:t>
      </w:r>
      <w:r w:rsidRPr="00466852">
        <w:rPr>
          <w:b/>
          <w:bCs/>
          <w:iCs/>
          <w:color w:val="000000"/>
          <w:lang w:val="ro-RO"/>
        </w:rPr>
        <w:t>, celelalte paragrafe ale art. 7.3. urmând a fi renumerotate în continuare</w:t>
      </w:r>
      <w:r>
        <w:rPr>
          <w:b/>
          <w:bCs/>
          <w:iCs/>
          <w:color w:val="000000"/>
          <w:lang w:val="ro-RO"/>
        </w:rPr>
        <w:t>.</w:t>
      </w:r>
    </w:p>
    <w:p w14:paraId="452022DA" w14:textId="77777777" w:rsidR="00466852" w:rsidRPr="0003281C" w:rsidRDefault="00466852" w:rsidP="00466852">
      <w:pPr>
        <w:shd w:val="clear" w:color="auto" w:fill="FFFFFF"/>
        <w:tabs>
          <w:tab w:val="left" w:pos="245"/>
        </w:tabs>
        <w:ind w:left="567"/>
        <w:jc w:val="both"/>
        <w:rPr>
          <w:lang w:val="ro-RO"/>
        </w:rPr>
      </w:pPr>
    </w:p>
    <w:p w14:paraId="7CE5E0D4" w14:textId="567C8090" w:rsidR="00466852" w:rsidRPr="0003281C" w:rsidRDefault="00EC29F9" w:rsidP="00466852">
      <w:pPr>
        <w:shd w:val="clear" w:color="auto" w:fill="FFFFFF"/>
        <w:ind w:left="567"/>
        <w:jc w:val="both"/>
        <w:rPr>
          <w:lang w:val="ro-RO"/>
        </w:rPr>
      </w:pPr>
      <w:r w:rsidRPr="00FD54B5">
        <w:rPr>
          <w:color w:val="000000"/>
          <w:lang w:val="ro-RO"/>
        </w:rPr>
        <w:t xml:space="preserve">În varianta de hotărâre propusă de acționarul </w:t>
      </w:r>
      <w:r w:rsidRPr="00410D1B">
        <w:rPr>
          <w:rFonts w:cstheme="minorHAnsi"/>
        </w:rPr>
        <w:t>VERTICAL SEVEN GROUP S.R.L</w:t>
      </w:r>
      <w:r>
        <w:rPr>
          <w:rFonts w:cstheme="minorHAnsi"/>
        </w:rPr>
        <w:t>.</w:t>
      </w:r>
    </w:p>
    <w:p w14:paraId="19EF2AD7" w14:textId="77777777" w:rsidR="00466852" w:rsidRPr="0003281C" w:rsidRDefault="00466852" w:rsidP="00466852">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222EAA6A" w14:textId="77777777" w:rsidR="00466852" w:rsidRPr="00466852" w:rsidRDefault="00466852" w:rsidP="00466852">
      <w:pPr>
        <w:shd w:val="clear" w:color="auto" w:fill="FFFFFF"/>
        <w:ind w:firstLine="450"/>
        <w:jc w:val="both"/>
        <w:rPr>
          <w:b/>
          <w:iCs/>
          <w:lang w:val="ro-RO"/>
        </w:rPr>
      </w:pPr>
    </w:p>
    <w:p w14:paraId="734C67CA" w14:textId="753B46AC" w:rsidR="00466852" w:rsidRPr="00466852" w:rsidRDefault="00466852" w:rsidP="00466852">
      <w:pPr>
        <w:widowControl/>
        <w:numPr>
          <w:ilvl w:val="0"/>
          <w:numId w:val="1"/>
        </w:numPr>
        <w:tabs>
          <w:tab w:val="left" w:pos="567"/>
          <w:tab w:val="left" w:pos="2160"/>
        </w:tabs>
        <w:autoSpaceDE/>
        <w:adjustRightInd/>
        <w:ind w:left="567" w:hanging="567"/>
        <w:jc w:val="both"/>
        <w:rPr>
          <w:b/>
          <w:color w:val="000000"/>
          <w:lang w:val="ro-RO"/>
        </w:rPr>
      </w:pPr>
      <w:r w:rsidRPr="00466852">
        <w:rPr>
          <w:b/>
          <w:iCs/>
          <w:color w:val="000000"/>
          <w:lang w:val="ro-RO"/>
        </w:rPr>
        <w:t xml:space="preserve">Completarea art. 6.5. din Actul Constitutiv al Societății prin adăugarea competenței Administratorului Unic de a decide asupra schimbării sediului social al Societății. Astfel va fi adăugat art. 6.5.15 care va avea următorul conținut: </w:t>
      </w:r>
      <w:r w:rsidRPr="00466852">
        <w:rPr>
          <w:b/>
          <w:i/>
          <w:iCs/>
          <w:color w:val="000000"/>
          <w:lang w:val="ro-RO"/>
        </w:rPr>
        <w:t>6.5.15. să aprobe schimbarea sediului social al Societății</w:t>
      </w:r>
      <w:r>
        <w:rPr>
          <w:b/>
          <w:bCs/>
          <w:iCs/>
          <w:color w:val="000000"/>
          <w:lang w:val="ro-RO"/>
        </w:rPr>
        <w:t>.</w:t>
      </w:r>
    </w:p>
    <w:p w14:paraId="2EC7F4BD" w14:textId="77777777" w:rsidR="00466852" w:rsidRPr="0003281C" w:rsidRDefault="00466852" w:rsidP="00466852">
      <w:pPr>
        <w:ind w:firstLine="360"/>
        <w:rPr>
          <w:lang w:val="ro-RO"/>
        </w:rPr>
      </w:pPr>
    </w:p>
    <w:p w14:paraId="746B97F6" w14:textId="36955BFA" w:rsidR="00466852" w:rsidRPr="0003281C" w:rsidRDefault="00EC29F9" w:rsidP="00466852">
      <w:pPr>
        <w:shd w:val="clear" w:color="auto" w:fill="FFFFFF"/>
        <w:ind w:left="567"/>
        <w:jc w:val="both"/>
        <w:rPr>
          <w:lang w:val="ro-RO"/>
        </w:rPr>
      </w:pPr>
      <w:r w:rsidRPr="00FD54B5">
        <w:rPr>
          <w:color w:val="000000"/>
          <w:lang w:val="ro-RO"/>
        </w:rPr>
        <w:t xml:space="preserve">În varianta de hotărâre propusă de acționarul </w:t>
      </w:r>
      <w:r w:rsidRPr="00410D1B">
        <w:rPr>
          <w:rFonts w:cstheme="minorHAnsi"/>
        </w:rPr>
        <w:t>VERTICAL SEVEN GROUP S.R.L</w:t>
      </w:r>
      <w:r>
        <w:rPr>
          <w:rFonts w:cstheme="minorHAnsi"/>
        </w:rPr>
        <w:t>.</w:t>
      </w:r>
    </w:p>
    <w:p w14:paraId="5EB1B280" w14:textId="77777777" w:rsidR="00466852" w:rsidRPr="0003281C" w:rsidRDefault="00466852" w:rsidP="00466852">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6219B556" w14:textId="77777777" w:rsidR="00466852" w:rsidRPr="00466852" w:rsidRDefault="00466852" w:rsidP="00466852">
      <w:pPr>
        <w:shd w:val="clear" w:color="auto" w:fill="FFFFFF"/>
        <w:ind w:firstLine="450"/>
        <w:jc w:val="both"/>
        <w:rPr>
          <w:b/>
          <w:iCs/>
          <w:lang w:val="ro-RO"/>
        </w:rPr>
      </w:pPr>
    </w:p>
    <w:p w14:paraId="37851F65" w14:textId="77777777" w:rsidR="00D61C0C" w:rsidRPr="0003281C" w:rsidRDefault="00D61C0C" w:rsidP="00D61C0C">
      <w:pPr>
        <w:widowControl/>
        <w:tabs>
          <w:tab w:val="left" w:pos="567"/>
          <w:tab w:val="left" w:pos="2160"/>
        </w:tabs>
        <w:autoSpaceDE/>
        <w:adjustRightInd/>
        <w:ind w:left="567"/>
        <w:jc w:val="both"/>
        <w:rPr>
          <w:color w:val="000000"/>
          <w:lang w:val="ro-RO"/>
        </w:rPr>
      </w:pPr>
      <w:bookmarkStart w:id="2" w:name="_GoBack"/>
      <w:bookmarkEnd w:id="2"/>
      <w:r w:rsidRPr="0003281C">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1A3EEB8C"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Data ________________________</w:t>
      </w:r>
    </w:p>
    <w:p w14:paraId="7ADF2CCD"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EC6B798" w14:textId="6FBB354C" w:rsidR="00D61C0C" w:rsidRDefault="00D61C0C" w:rsidP="00D61C0C">
      <w:pPr>
        <w:pStyle w:val="NormalWeb"/>
        <w:spacing w:before="0" w:beforeAutospacing="0" w:after="0" w:afterAutospacing="0" w:line="240" w:lineRule="atLeast"/>
        <w:jc w:val="both"/>
        <w:rPr>
          <w:sz w:val="20"/>
          <w:szCs w:val="20"/>
          <w:lang w:val="ro-RO"/>
        </w:rPr>
      </w:pPr>
    </w:p>
    <w:p w14:paraId="7BF88F01" w14:textId="77777777" w:rsidR="00D61C0C" w:rsidRDefault="00D61C0C" w:rsidP="00D61C0C">
      <w:pPr>
        <w:pStyle w:val="NormalWeb"/>
        <w:spacing w:before="0" w:beforeAutospacing="0" w:after="0" w:afterAutospacing="0" w:line="240" w:lineRule="atLeast"/>
        <w:jc w:val="both"/>
        <w:rPr>
          <w:sz w:val="20"/>
          <w:szCs w:val="20"/>
          <w:lang w:val="ro-RO"/>
        </w:rPr>
      </w:pPr>
    </w:p>
    <w:p w14:paraId="087E3DA1"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________________________________________________________</w:t>
      </w:r>
      <w:r w:rsidRPr="0003281C">
        <w:rPr>
          <w:sz w:val="20"/>
          <w:szCs w:val="20"/>
          <w:lang w:val="ro-RO"/>
        </w:rPr>
        <w:tab/>
        <w:t>[</w:t>
      </w:r>
      <w:r w:rsidRPr="0003281C">
        <w:rPr>
          <w:i/>
          <w:sz w:val="20"/>
          <w:szCs w:val="20"/>
          <w:lang w:val="ro-RO"/>
        </w:rPr>
        <w:t>semnătura</w:t>
      </w:r>
      <w:r w:rsidRPr="0003281C">
        <w:rPr>
          <w:sz w:val="20"/>
          <w:szCs w:val="20"/>
          <w:lang w:val="ro-RO"/>
        </w:rPr>
        <w:t>]</w:t>
      </w:r>
    </w:p>
    <w:p w14:paraId="6E0F032E"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0F9F6AB" w14:textId="4278F0B5" w:rsidR="00D61C0C" w:rsidRDefault="00D61C0C" w:rsidP="00D61C0C">
      <w:pPr>
        <w:pStyle w:val="NormalWeb"/>
        <w:spacing w:before="0" w:beforeAutospacing="0" w:after="0" w:afterAutospacing="0" w:line="240" w:lineRule="atLeast"/>
        <w:jc w:val="both"/>
        <w:rPr>
          <w:sz w:val="20"/>
          <w:szCs w:val="20"/>
          <w:lang w:val="ro-RO"/>
        </w:rPr>
      </w:pPr>
    </w:p>
    <w:p w14:paraId="34B71C08"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2078DACF" w14:textId="30C08BDF"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w:t>
      </w:r>
      <w:r w:rsidR="00926ED5">
        <w:rPr>
          <w:sz w:val="20"/>
          <w:szCs w:val="20"/>
          <w:lang w:val="ro-RO"/>
        </w:rPr>
        <w:t>**</w:t>
      </w:r>
    </w:p>
    <w:p w14:paraId="576F0520"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w:t>
      </w:r>
      <w:r w:rsidRPr="0003281C">
        <w:rPr>
          <w:i/>
          <w:iCs/>
          <w:sz w:val="20"/>
          <w:szCs w:val="20"/>
          <w:lang w:val="ro-RO"/>
        </w:rPr>
        <w:t>numele şi prenumele acţionarului persoană fizică sau a reprezentantului legal al acţionarului persoană juridică/entitate fără personalitate juridică, cu majuscule</w:t>
      </w:r>
      <w:r w:rsidRPr="0003281C">
        <w:rPr>
          <w:sz w:val="20"/>
          <w:szCs w:val="20"/>
          <w:lang w:val="ro-RO"/>
        </w:rPr>
        <w:t>]</w:t>
      </w:r>
    </w:p>
    <w:p w14:paraId="592472DE" w14:textId="77777777" w:rsidR="00D61C0C" w:rsidRPr="00ED7228" w:rsidRDefault="00D61C0C" w:rsidP="00D61C0C">
      <w:pPr>
        <w:shd w:val="clear" w:color="auto" w:fill="FFFFFF"/>
        <w:ind w:firstLine="360"/>
        <w:jc w:val="both"/>
        <w:rPr>
          <w:b/>
          <w:bCs/>
          <w:i/>
          <w:iCs/>
          <w:color w:val="000000"/>
          <w:lang w:val="ro-RO"/>
        </w:rPr>
      </w:pPr>
    </w:p>
    <w:p w14:paraId="66578B1C" w14:textId="77777777" w:rsidR="00D61C0C" w:rsidRPr="00ED7228" w:rsidRDefault="00D61C0C" w:rsidP="00D61C0C">
      <w:pPr>
        <w:shd w:val="clear" w:color="auto" w:fill="FFFFFF"/>
        <w:ind w:firstLine="360"/>
        <w:jc w:val="both"/>
        <w:rPr>
          <w:b/>
          <w:bCs/>
          <w:i/>
          <w:iCs/>
          <w:color w:val="000000"/>
          <w:lang w:val="ro-RO"/>
        </w:rPr>
      </w:pPr>
    </w:p>
    <w:p w14:paraId="4780908E" w14:textId="77777777" w:rsidR="00D61C0C" w:rsidRPr="00ED7228" w:rsidRDefault="00D61C0C" w:rsidP="00D61C0C">
      <w:pPr>
        <w:shd w:val="clear" w:color="auto" w:fill="FFFFFF"/>
        <w:jc w:val="both"/>
        <w:rPr>
          <w:b/>
          <w:i/>
          <w:iCs/>
          <w:color w:val="000000"/>
          <w:lang w:val="ro-RO"/>
        </w:rPr>
      </w:pPr>
      <w:r w:rsidRPr="00ED7228">
        <w:rPr>
          <w:b/>
          <w:bCs/>
          <w:i/>
          <w:iCs/>
          <w:color w:val="000000"/>
          <w:lang w:val="ro-RO"/>
        </w:rPr>
        <w:t>Nota:</w:t>
      </w:r>
    </w:p>
    <w:p w14:paraId="2A367A31" w14:textId="6FFE1C76" w:rsidR="00D61C0C" w:rsidRPr="00ED7228" w:rsidRDefault="00D61C0C" w:rsidP="00D61C0C">
      <w:pPr>
        <w:shd w:val="clear" w:color="auto" w:fill="FFFFFF"/>
        <w:tabs>
          <w:tab w:val="left" w:pos="567"/>
        </w:tabs>
        <w:jc w:val="both"/>
        <w:rPr>
          <w:i/>
          <w:iCs/>
          <w:color w:val="000000"/>
          <w:lang w:val="ro-RO"/>
        </w:rPr>
      </w:pPr>
      <w:r w:rsidRPr="00ED7228">
        <w:rPr>
          <w:i/>
          <w:iCs/>
          <w:color w:val="000000"/>
          <w:lang w:val="ro-RO"/>
        </w:rPr>
        <w:t>*</w:t>
      </w:r>
      <w:r w:rsidRPr="00ED7228">
        <w:rPr>
          <w:i/>
          <w:iCs/>
          <w:color w:val="000000"/>
          <w:lang w:val="ro-RO"/>
        </w:rPr>
        <w:tab/>
      </w:r>
      <w:r w:rsidR="00926ED5">
        <w:rPr>
          <w:i/>
          <w:iCs/>
          <w:color w:val="000000"/>
          <w:lang w:val="ro-RO"/>
        </w:rPr>
        <w:tab/>
      </w:r>
      <w:r w:rsidRPr="00ED7228">
        <w:rPr>
          <w:i/>
          <w:iCs/>
          <w:color w:val="000000"/>
          <w:lang w:val="ro-RO"/>
        </w:rPr>
        <w:t>se va completa cu datele de identificare ale actionarilor, persoane fizice sau juridice</w:t>
      </w:r>
    </w:p>
    <w:p w14:paraId="06FA8524" w14:textId="0296C4D2" w:rsidR="00D61C0C" w:rsidRPr="0003281C" w:rsidRDefault="00926ED5" w:rsidP="00926ED5">
      <w:pPr>
        <w:shd w:val="clear" w:color="auto" w:fill="FFFFFF"/>
        <w:jc w:val="both"/>
        <w:rPr>
          <w:b/>
          <w:bCs/>
          <w:lang w:val="ro-RO"/>
        </w:rPr>
      </w:pPr>
      <w:r>
        <w:rPr>
          <w:b/>
          <w:bCs/>
          <w:lang w:val="ro-RO"/>
        </w:rPr>
        <w:t>**</w:t>
      </w:r>
      <w:r w:rsidRPr="00926ED5">
        <w:rPr>
          <w:i/>
          <w:color w:val="000000"/>
          <w:lang w:val="ro-RO"/>
        </w:rPr>
        <w:t xml:space="preserve"> </w:t>
      </w:r>
      <w:r>
        <w:rPr>
          <w:i/>
          <w:color w:val="000000"/>
          <w:lang w:val="ro-RO"/>
        </w:rPr>
        <w:tab/>
      </w:r>
      <w:r w:rsidRPr="00F13F40">
        <w:rPr>
          <w:i/>
          <w:color w:val="000000"/>
          <w:lang w:val="ro-RO"/>
        </w:rPr>
        <w:t xml:space="preserve">in cazul </w:t>
      </w:r>
      <w:r w:rsidRPr="00F13F40">
        <w:rPr>
          <w:i/>
          <w:iCs/>
          <w:lang w:val="ro-RO"/>
        </w:rPr>
        <w:t>acţionarului persoană juridică/entitate fără personalitate juridică</w:t>
      </w:r>
      <w:r w:rsidRPr="00F13F40">
        <w:rPr>
          <w:i/>
          <w:color w:val="000000"/>
          <w:lang w:val="ro-RO"/>
        </w:rPr>
        <w:t>, se va menționa și funcția reprezentantului legal</w:t>
      </w:r>
    </w:p>
    <w:p w14:paraId="417DED36" w14:textId="77777777" w:rsidR="00014462" w:rsidRPr="00A944E2" w:rsidRDefault="00014462">
      <w:pPr>
        <w:rPr>
          <w:lang w:val="fr-FR"/>
        </w:rPr>
      </w:pPr>
    </w:p>
    <w:sectPr w:rsidR="00014462" w:rsidRPr="00A944E2"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4274" w14:textId="15A437AA" w:rsidR="003B153A" w:rsidRDefault="00D61C0C">
    <w:pPr>
      <w:pStyle w:val="Footer"/>
      <w:jc w:val="center"/>
    </w:pPr>
    <w:r>
      <w:fldChar w:fldCharType="begin"/>
    </w:r>
    <w:r>
      <w:instrText xml:space="preserve"> PAGE   \* MERGEFORMAT </w:instrText>
    </w:r>
    <w:r>
      <w:fldChar w:fldCharType="separate"/>
    </w:r>
    <w:r w:rsidR="00EC29F9">
      <w:rPr>
        <w:noProof/>
      </w:rPr>
      <w:t>2</w:t>
    </w:r>
    <w:r>
      <w:rPr>
        <w:noProof/>
      </w:rPr>
      <w:fldChar w:fldCharType="end"/>
    </w:r>
  </w:p>
  <w:p w14:paraId="220C31DC" w14:textId="77777777" w:rsidR="003B153A" w:rsidRDefault="00EC29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2067" w14:textId="77777777" w:rsidR="006266A1" w:rsidRDefault="00EC29F9" w:rsidP="006266A1">
    <w:pPr>
      <w:pStyle w:val="Header"/>
      <w:jc w:val="center"/>
      <w:rPr>
        <w:rFonts w:ascii="Corbel" w:hAnsi="Corbel" w:cs="Calibri Light"/>
        <w:b/>
        <w:bCs/>
        <w:sz w:val="18"/>
        <w:szCs w:val="18"/>
        <w:lang w:val="ro-RO" w:eastAsia="en-US"/>
      </w:rPr>
    </w:pPr>
    <w:bookmarkStart w:id="7" w:name="_Hlk61285917"/>
    <w:bookmarkStart w:id="8" w:name="_Hlk61285918"/>
  </w:p>
  <w:p w14:paraId="0AF1CA17" w14:textId="77777777" w:rsidR="006266A1" w:rsidRDefault="00D61C0C" w:rsidP="006266A1">
    <w:pPr>
      <w:pStyle w:val="Header"/>
      <w:jc w:val="center"/>
      <w:rPr>
        <w:rFonts w:ascii="Corbel" w:hAnsi="Corbel" w:cs="Calibri Light"/>
        <w:b/>
        <w:bCs/>
        <w:sz w:val="18"/>
        <w:szCs w:val="18"/>
      </w:rPr>
    </w:pPr>
    <w:r>
      <w:rPr>
        <w:rFonts w:ascii="Corbel" w:hAnsi="Corbel" w:cs="Calibri Light"/>
        <w:b/>
        <w:bCs/>
        <w:sz w:val="18"/>
        <w:szCs w:val="18"/>
      </w:rPr>
      <w:t>Holde Agri Invest S.A.</w:t>
    </w:r>
  </w:p>
  <w:p w14:paraId="78E29072"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26CC592E"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0886059E"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Capital social subscris vărsat: 43.069.796 RON</w:t>
    </w:r>
  </w:p>
  <w:p w14:paraId="189231F4" w14:textId="77777777" w:rsidR="006266A1" w:rsidRPr="006266A1" w:rsidRDefault="00D61C0C" w:rsidP="006266A1">
    <w:pPr>
      <w:pStyle w:val="Header"/>
      <w:jc w:val="center"/>
      <w:rPr>
        <w:rFonts w:ascii="Corbel" w:hAnsi="Corbel" w:cs="Calibri Light"/>
        <w:sz w:val="18"/>
        <w:szCs w:val="18"/>
      </w:rPr>
    </w:pPr>
    <w:r>
      <w:rPr>
        <w:rFonts w:ascii="Corbel" w:hAnsi="Corbel" w:cs="Calibri Light"/>
        <w:sz w:val="18"/>
        <w:szCs w:val="18"/>
      </w:rPr>
      <w:t>www.holde.eu | contact@holde.eu</w:t>
    </w:r>
    <w:bookmarkEnd w:id="7"/>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7DF7" w14:textId="0B997B88" w:rsidR="006266A1" w:rsidRPr="006266A1" w:rsidRDefault="00D61C0C" w:rsidP="006266A1">
    <w:pPr>
      <w:pStyle w:val="Header"/>
      <w:jc w:val="right"/>
      <w:rPr>
        <w:rFonts w:ascii="Calibri Light" w:hAnsi="Calibri Light" w:cs="Calibri Light"/>
        <w:lang w:val="pl-PL" w:eastAsia="en-US"/>
      </w:rPr>
    </w:pPr>
    <w:bookmarkStart w:id="3" w:name="_Hlk61285898"/>
    <w:bookmarkStart w:id="4" w:name="_Hlk61285899"/>
    <w:bookmarkStart w:id="5" w:name="_Hlk61285910"/>
    <w:bookmarkStart w:id="6"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EC29F9" w:rsidP="006266A1">
    <w:pPr>
      <w:pStyle w:val="Header"/>
      <w:jc w:val="right"/>
      <w:rPr>
        <w:rFonts w:ascii="Calibri Light" w:hAnsi="Calibri Light" w:cs="Calibri Light"/>
        <w:lang w:val="pl-PL"/>
      </w:rPr>
    </w:pPr>
  </w:p>
  <w:p w14:paraId="2E561853" w14:textId="77777777" w:rsidR="006266A1" w:rsidRPr="006266A1" w:rsidRDefault="00EC29F9" w:rsidP="006266A1">
    <w:pPr>
      <w:pStyle w:val="Header"/>
      <w:jc w:val="right"/>
      <w:rPr>
        <w:rFonts w:ascii="Calibri Light" w:hAnsi="Calibri Light" w:cs="Calibri Light"/>
        <w:lang w:val="pl-PL"/>
      </w:rPr>
    </w:pPr>
  </w:p>
  <w:p w14:paraId="37EFE286" w14:textId="77777777" w:rsidR="006266A1" w:rsidRPr="006266A1" w:rsidRDefault="00EC29F9" w:rsidP="006266A1">
    <w:pPr>
      <w:pStyle w:val="Header"/>
      <w:rPr>
        <w:rFonts w:ascii="Calibri" w:hAnsi="Calibri"/>
        <w:sz w:val="22"/>
        <w:szCs w:val="22"/>
        <w:lang w:val="ro-RO"/>
      </w:rPr>
    </w:pPr>
  </w:p>
  <w:bookmarkEnd w:id="3"/>
  <w:bookmarkEnd w:id="4"/>
  <w:bookmarkEnd w:id="5"/>
  <w:bookmarkEnd w:id="6"/>
  <w:p w14:paraId="08D1F544" w14:textId="77777777" w:rsidR="006266A1" w:rsidRDefault="00EC29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0665B6"/>
    <w:rsid w:val="00465775"/>
    <w:rsid w:val="00466852"/>
    <w:rsid w:val="004D612F"/>
    <w:rsid w:val="00662CD6"/>
    <w:rsid w:val="0090411E"/>
    <w:rsid w:val="00926ED5"/>
    <w:rsid w:val="00954ED7"/>
    <w:rsid w:val="00A944E2"/>
    <w:rsid w:val="00D61C0C"/>
    <w:rsid w:val="00E12195"/>
    <w:rsid w:val="00EC29F9"/>
    <w:rsid w:val="00FD1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C"/>
    <w:pPr>
      <w:ind w:left="720"/>
      <w:contextualSpacing/>
    </w:pPr>
  </w:style>
  <w:style w:type="paragraph" w:styleId="Header">
    <w:name w:val="header"/>
    <w:basedOn w:val="Normal"/>
    <w:link w:val="HeaderChar"/>
    <w:uiPriority w:val="99"/>
    <w:unhideWhenUsed/>
    <w:rsid w:val="00D61C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61C0C"/>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61C0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1411</Words>
  <Characters>8045</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11</cp:revision>
  <dcterms:created xsi:type="dcterms:W3CDTF">2021-01-11T16:55:00Z</dcterms:created>
  <dcterms:modified xsi:type="dcterms:W3CDTF">2021-04-13T18:31:00Z</dcterms:modified>
</cp:coreProperties>
</file>